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7C" w:rsidRDefault="00BE0E7C" w:rsidP="00BE0E7C">
      <w:pPr>
        <w:pStyle w:val="ConsPlusNormal"/>
        <w:jc w:val="center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СОГЛАСИЕ</w:t>
      </w:r>
    </w:p>
    <w:p w:rsidR="00BE0E7C" w:rsidRPr="00FE132C" w:rsidRDefault="00BE0E7C" w:rsidP="00BE0E7C">
      <w:pPr>
        <w:pStyle w:val="ConsPlusNormal"/>
        <w:jc w:val="center"/>
        <w:outlineLvl w:val="0"/>
        <w:rPr>
          <w:sz w:val="26"/>
          <w:szCs w:val="26"/>
        </w:rPr>
      </w:pPr>
      <w:r w:rsidRPr="00FE132C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FE132C">
        <w:rPr>
          <w:rFonts w:ascii="Times New Roman" w:hAnsi="Times New Roman" w:cs="Times New Roman"/>
          <w:sz w:val="26"/>
          <w:szCs w:val="26"/>
          <w:shd w:val="clear" w:color="auto" w:fill="FFFFFF"/>
        </w:rPr>
        <w:t>на осуществление проверок соблюдения условий, целей и порядка предоставления субсидий</w:t>
      </w:r>
      <w:r w:rsidRPr="00FE132C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FE132C">
        <w:rPr>
          <w:sz w:val="26"/>
          <w:szCs w:val="26"/>
          <w:shd w:val="clear" w:color="auto" w:fill="FFFFFF"/>
        </w:rPr>
        <w:t xml:space="preserve"> </w:t>
      </w:r>
      <w:r w:rsidRPr="00FE132C">
        <w:rPr>
          <w:rFonts w:ascii="Arial" w:hAnsi="Arial" w:cs="Arial"/>
          <w:spacing w:val="2"/>
          <w:sz w:val="26"/>
          <w:szCs w:val="26"/>
        </w:rPr>
        <w:br/>
      </w: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FE132C">
        <w:rPr>
          <w:spacing w:val="2"/>
          <w:sz w:val="26"/>
          <w:szCs w:val="26"/>
        </w:rPr>
        <w:t>В соответствии с требованиями статьи 78.1 </w:t>
      </w:r>
      <w:hyperlink r:id="rId4" w:history="1">
        <w:r w:rsidRPr="00FE132C">
          <w:rPr>
            <w:rStyle w:val="a3"/>
            <w:spacing w:val="2"/>
            <w:sz w:val="26"/>
            <w:szCs w:val="26"/>
          </w:rPr>
          <w:t>Бюджетного кодекса РФ</w:t>
        </w:r>
      </w:hyperlink>
      <w:r w:rsidRPr="00FE132C">
        <w:rPr>
          <w:spacing w:val="2"/>
          <w:sz w:val="26"/>
          <w:szCs w:val="26"/>
        </w:rPr>
        <w:t xml:space="preserve">, постановлением Администрации города Димитровграда Ульяновской области от </w:t>
      </w:r>
      <w:r>
        <w:rPr>
          <w:spacing w:val="2"/>
          <w:sz w:val="26"/>
          <w:szCs w:val="26"/>
        </w:rPr>
        <w:t>13.11.2017 №2127 «</w:t>
      </w:r>
      <w:r w:rsidRPr="00FE132C">
        <w:rPr>
          <w:spacing w:val="2"/>
          <w:sz w:val="26"/>
          <w:szCs w:val="26"/>
        </w:rPr>
        <w:t xml:space="preserve">Об утверждении </w:t>
      </w:r>
      <w:r w:rsidRPr="00FE132C">
        <w:rPr>
          <w:sz w:val="26"/>
          <w:szCs w:val="26"/>
        </w:rPr>
        <w:t>Порядка предоставления субсидий некоммерческим организациям, осуществляющим территориальное общественное самоуправление в границах территории, установленной решением Городской Думы города Димитровграда Ульяновской области,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proofErr w:type="gramEnd"/>
      <w:r>
        <w:rPr>
          <w:sz w:val="26"/>
          <w:szCs w:val="26"/>
        </w:rPr>
        <w:t>»</w:t>
      </w:r>
      <w:r w:rsidRPr="00FE132C">
        <w:rPr>
          <w:spacing w:val="2"/>
          <w:sz w:val="26"/>
          <w:szCs w:val="26"/>
        </w:rPr>
        <w:br/>
      </w:r>
      <w:r w:rsidRPr="00FE132C">
        <w:rPr>
          <w:sz w:val="26"/>
          <w:szCs w:val="26"/>
        </w:rPr>
        <w:t xml:space="preserve">Общественная организация территориальное общественное самоуправление города Димитровграда «_________________________________________» </w:t>
      </w: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0"/>
          <w:szCs w:val="20"/>
        </w:rPr>
      </w:pPr>
      <w:r w:rsidRPr="00FE132C">
        <w:rPr>
          <w:spacing w:val="2"/>
          <w:sz w:val="20"/>
          <w:szCs w:val="20"/>
        </w:rPr>
        <w:t xml:space="preserve">                                 (наименование </w:t>
      </w:r>
      <w:r w:rsidRPr="00FE132C">
        <w:rPr>
          <w:sz w:val="20"/>
          <w:szCs w:val="20"/>
        </w:rPr>
        <w:t>территориального общественного самоуправления</w:t>
      </w:r>
      <w:r w:rsidRPr="00FE132C">
        <w:rPr>
          <w:spacing w:val="2"/>
          <w:sz w:val="20"/>
          <w:szCs w:val="20"/>
        </w:rPr>
        <w:t>)</w:t>
      </w:r>
    </w:p>
    <w:p w:rsidR="00BE0E7C" w:rsidRPr="00FE132C" w:rsidRDefault="00BE0E7C" w:rsidP="00BE0E7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E132C">
        <w:rPr>
          <w:rFonts w:ascii="Times New Roman" w:hAnsi="Times New Roman" w:cs="Times New Roman"/>
          <w:spacing w:val="2"/>
          <w:sz w:val="26"/>
          <w:szCs w:val="26"/>
        </w:rPr>
        <w:t>заявляет о согласии на </w:t>
      </w:r>
      <w:r w:rsidRPr="00FE13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осуществление Комитетом по жилищно-коммунальному комплексу Администрации города и органами муниципального финансового контроля проверок </w:t>
      </w:r>
      <w:r w:rsidRPr="00FE132C">
        <w:rPr>
          <w:rFonts w:ascii="Times New Roman" w:hAnsi="Times New Roman" w:cs="Times New Roman"/>
          <w:spacing w:val="2"/>
          <w:sz w:val="26"/>
          <w:szCs w:val="26"/>
        </w:rPr>
        <w:t>соблюдения условий, целей и</w:t>
      </w:r>
      <w:r w:rsidRPr="00FE132C">
        <w:rPr>
          <w:rFonts w:ascii="Times New Roman" w:hAnsi="Times New Roman" w:cs="Times New Roman"/>
          <w:spacing w:val="2"/>
          <w:sz w:val="26"/>
          <w:szCs w:val="26"/>
        </w:rPr>
        <w:br/>
        <w:t xml:space="preserve">порядка предоставления субсидии  </w:t>
      </w:r>
      <w:r w:rsidRPr="00FE132C">
        <w:rPr>
          <w:rFonts w:ascii="Times New Roman" w:hAnsi="Times New Roman" w:cs="Times New Roman"/>
          <w:sz w:val="26"/>
          <w:szCs w:val="26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  <w:r w:rsidRPr="00FE132C">
        <w:rPr>
          <w:rFonts w:ascii="Arial" w:hAnsi="Arial" w:cs="Arial"/>
          <w:spacing w:val="2"/>
          <w:sz w:val="26"/>
          <w:szCs w:val="26"/>
        </w:rPr>
        <w:br/>
      </w:r>
      <w:r w:rsidRPr="00FE132C">
        <w:rPr>
          <w:rFonts w:ascii="Arial" w:hAnsi="Arial" w:cs="Arial"/>
          <w:spacing w:val="2"/>
          <w:sz w:val="26"/>
          <w:szCs w:val="26"/>
        </w:rPr>
        <w:br/>
      </w:r>
      <w:r w:rsidRPr="00FE132C">
        <w:rPr>
          <w:spacing w:val="2"/>
          <w:sz w:val="26"/>
          <w:szCs w:val="26"/>
        </w:rPr>
        <w:t>Председатель ТОС « _______________»</w:t>
      </w: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  <w:sz w:val="26"/>
          <w:szCs w:val="26"/>
        </w:rPr>
      </w:pP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textAlignment w:val="baseline"/>
        <w:rPr>
          <w:spacing w:val="2"/>
          <w:sz w:val="26"/>
          <w:szCs w:val="26"/>
        </w:rPr>
      </w:pPr>
      <w:r w:rsidRPr="00FE132C">
        <w:rPr>
          <w:spacing w:val="2"/>
          <w:sz w:val="26"/>
          <w:szCs w:val="26"/>
        </w:rPr>
        <w:t> ____________________________________                       ________________</w:t>
      </w:r>
      <w:r w:rsidRPr="00FE132C">
        <w:rPr>
          <w:spacing w:val="2"/>
          <w:sz w:val="28"/>
          <w:szCs w:val="28"/>
        </w:rPr>
        <w:br/>
      </w:r>
      <w:r w:rsidRPr="00FE132C">
        <w:rPr>
          <w:spacing w:val="2"/>
          <w:sz w:val="20"/>
          <w:szCs w:val="20"/>
        </w:rPr>
        <w:t xml:space="preserve">                                             Ф.И.О.                                                                                 подпись</w:t>
      </w:r>
      <w:r w:rsidRPr="00FE132C">
        <w:rPr>
          <w:spacing w:val="2"/>
          <w:sz w:val="28"/>
          <w:szCs w:val="28"/>
        </w:rPr>
        <w:br/>
      </w:r>
      <w:r w:rsidRPr="00FE132C">
        <w:rPr>
          <w:spacing w:val="2"/>
          <w:sz w:val="28"/>
          <w:szCs w:val="28"/>
        </w:rPr>
        <w:br/>
      </w:r>
      <w:r w:rsidRPr="00FE132C">
        <w:rPr>
          <w:spacing w:val="2"/>
          <w:sz w:val="26"/>
          <w:szCs w:val="26"/>
        </w:rPr>
        <w:t xml:space="preserve">                                                                                                             М.П.</w:t>
      </w:r>
    </w:p>
    <w:p w:rsidR="00BE0E7C" w:rsidRPr="00FE132C" w:rsidRDefault="00BE0E7C" w:rsidP="00BE0E7C">
      <w:pPr>
        <w:pStyle w:val="formattext"/>
        <w:shd w:val="clear" w:color="auto" w:fill="FFFFFF"/>
        <w:spacing w:before="0" w:beforeAutospacing="0" w:after="0" w:afterAutospacing="0" w:line="285" w:lineRule="atLeast"/>
        <w:ind w:left="4253"/>
        <w:textAlignment w:val="baseline"/>
        <w:rPr>
          <w:sz w:val="26"/>
          <w:szCs w:val="26"/>
        </w:rPr>
      </w:pPr>
      <w:r w:rsidRPr="00FE132C">
        <w:rPr>
          <w:spacing w:val="2"/>
          <w:sz w:val="26"/>
          <w:szCs w:val="26"/>
        </w:rPr>
        <w:t>"____" ___________ 20 ___ г.</w:t>
      </w:r>
      <w:r w:rsidRPr="00FE132C">
        <w:rPr>
          <w:sz w:val="28"/>
          <w:szCs w:val="28"/>
        </w:rPr>
        <w:t xml:space="preserve"> </w:t>
      </w:r>
      <w:r w:rsidRPr="00FE132C">
        <w:rPr>
          <w:sz w:val="26"/>
          <w:szCs w:val="26"/>
        </w:rPr>
        <w:t xml:space="preserve"> </w:t>
      </w:r>
    </w:p>
    <w:p w:rsidR="00CB20AD" w:rsidRDefault="00CB20AD"/>
    <w:sectPr w:rsidR="00CB20AD" w:rsidSect="00CB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7C"/>
    <w:rsid w:val="00BE0E7C"/>
    <w:rsid w:val="00CB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BE0E7C"/>
    <w:rPr>
      <w:color w:val="0000FF"/>
      <w:u w:val="single"/>
    </w:rPr>
  </w:style>
  <w:style w:type="paragraph" w:customStyle="1" w:styleId="formattext">
    <w:name w:val="formattext"/>
    <w:basedOn w:val="a"/>
    <w:rsid w:val="00B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2017-11-20T11:54:00Z</cp:lastPrinted>
  <dcterms:created xsi:type="dcterms:W3CDTF">2017-11-20T11:53:00Z</dcterms:created>
  <dcterms:modified xsi:type="dcterms:W3CDTF">2017-11-20T11:55:00Z</dcterms:modified>
</cp:coreProperties>
</file>