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eastAsia="Calibri"/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Calibri"/>
          <w:b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ПРЕДУПРЕЖДЕНИЕ</w:t>
      </w:r>
    </w:p>
    <w:p>
      <w:pPr>
        <w:pStyle w:val="Normal"/>
        <w:ind w:firstLine="709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Calibri" w:ascii="Times New Roman" w:hAnsi="Times New Roman"/>
          <w:b w:val="false"/>
          <w:bCs w:val="false"/>
          <w:i w:val="false"/>
          <w:iCs w:val="false"/>
          <w:sz w:val="28"/>
          <w:szCs w:val="28"/>
          <w:lang w:eastAsia="en-US"/>
        </w:rPr>
        <w:t>14 июня 2022 года в 12 час. 55 мин. от Федеральной службы по гидрометеорологии и мо</w:t>
        <w:t>ниторингу окружающей среды «Ульяновский центр по гидрометеорологии и мониторингу окружающей среды – филиал ФГБУ «Приволжское УГМС», было получено предупреждение о неблагоприятных явлениях погоды на территории Ульяновской области:</w:t>
      </w:r>
    </w:p>
    <w:p>
      <w:pPr>
        <w:pStyle w:val="Normal"/>
        <w:ind w:firstLine="709"/>
        <w:jc w:val="both"/>
        <w:rPr/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b/>
          <w:bCs/>
          <w:i/>
          <w:iCs/>
          <w:sz w:val="28"/>
          <w:szCs w:val="28"/>
          <w:lang w:eastAsia="en-US"/>
        </w:rPr>
        <w:t xml:space="preserve">Объявляется «желтый» уровень опасности: </w:t>
      </w:r>
    </w:p>
    <w:p>
      <w:pPr>
        <w:pStyle w:val="Normal"/>
        <w:spacing w:before="0" w:after="200"/>
        <w:ind w:firstLine="709"/>
        <w:jc w:val="both"/>
        <w:rPr>
          <w:rFonts w:ascii="Times New Roman" w:hAnsi="Times New Roman" w:eastAsia="Calibri"/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  <w:lang w:eastAsia="en-US"/>
        </w:rPr>
        <w:t xml:space="preserve">Днем 15 июня по западным и южным районам ожидается жара +30 гр.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0066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Neat_Office/6.2.8.2$Windows_x86 LibreOffice_project/</Application>
  <Pages>1</Pages>
  <Words>60</Words>
  <Characters>374</Characters>
  <CharactersWithSpaces>432</CharactersWithSpaces>
  <Paragraphs>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2021-01-11T12:09:00Z</dcterms:created>
  <dc:creator>prohorov0167@yandex.ru</dc:creator>
  <dc:description/>
  <dc:language>ru-RU</dc:language>
  <cp:lastModifiedBy/>
  <cp:lastPrinted>2022-03-04T15:59:25Z</cp:lastPrinted>
  <dcterms:modified xsi:type="dcterms:W3CDTF">2022-06-14T13:50:32Z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