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63F" w:rsidRDefault="00DF763F" w:rsidP="00DF763F">
      <w:pPr>
        <w:pStyle w:val="Default"/>
      </w:pPr>
    </w:p>
    <w:p w:rsidR="00DF763F" w:rsidRDefault="00DF763F" w:rsidP="00DF763F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Телефонограмма </w:t>
      </w:r>
    </w:p>
    <w:p w:rsidR="00DF763F" w:rsidRDefault="00DF763F" w:rsidP="00DF763F">
      <w:pPr>
        <w:pStyle w:val="Default"/>
        <w:ind w:firstLine="709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03 декабря 2021 года в 12 час. 55 мин. от Федеральной службы по гидрометеорологии и мониторингу окружающей среды «Ульяновский центр по гидрометеорологии и мониторингу окружающей среды – филиал ФГБУ «Приволжское УГМС», было получено предупреждение о неблагоприятных явлениях погоды на территории Ульяновской области: </w:t>
      </w:r>
    </w:p>
    <w:p w:rsidR="00DF763F" w:rsidRDefault="00DF763F" w:rsidP="00DF763F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Объявляется «желтый» уровень опасности: </w:t>
      </w:r>
    </w:p>
    <w:p w:rsidR="00DF763F" w:rsidRDefault="00DF763F" w:rsidP="00DF763F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Ночью и днём 04 декабря на дорогах гололедица. </w:t>
      </w:r>
    </w:p>
    <w:p w:rsidR="00DF763F" w:rsidRDefault="00DF763F" w:rsidP="00DF763F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Во второй половине ночи с сохранением утром и в первую половину дня 04 декабря ожидается гололед. </w:t>
      </w:r>
    </w:p>
    <w:bookmarkEnd w:id="0"/>
    <w:p w:rsidR="00B54A59" w:rsidRDefault="00DF763F" w:rsidP="00DF763F">
      <w:pPr>
        <w:jc w:val="both"/>
      </w:pPr>
    </w:p>
    <w:sectPr w:rsidR="00B54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63F"/>
    <w:rsid w:val="002D24CF"/>
    <w:rsid w:val="00634404"/>
    <w:rsid w:val="00DF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F76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F76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445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prohorov0167@yandex.ru</dc:creator>
  <cp:lastModifiedBy>prohorov0167@yandex.ru</cp:lastModifiedBy>
  <cp:revision>1</cp:revision>
  <dcterms:created xsi:type="dcterms:W3CDTF">2021-12-03T11:15:00Z</dcterms:created>
  <dcterms:modified xsi:type="dcterms:W3CDTF">2021-12-03T11:17:00Z</dcterms:modified>
</cp:coreProperties>
</file>